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755" w:rsidRDefault="000D3755" w:rsidP="000D3755">
      <w:pPr>
        <w:pStyle w:val="m8890536527769405935msonormalmailrucssattributepostfixmailrucssattributepostfix"/>
      </w:pPr>
      <w:bookmarkStart w:id="0" w:name="_GoBack"/>
      <w:r>
        <w:rPr>
          <w:rStyle w:val="a3"/>
          <w:color w:val="333333"/>
        </w:rPr>
        <w:t>Полицейские округа Марьино задержали двух подозреваемых в совершении грабежа</w:t>
      </w:r>
      <w:bookmarkEnd w:id="0"/>
      <w:r>
        <w:rPr>
          <w:color w:val="333333"/>
        </w:rPr>
        <w:br/>
      </w:r>
      <w:r>
        <w:rPr>
          <w:color w:val="333333"/>
        </w:rPr>
        <w:br/>
      </w:r>
      <w:r>
        <w:rPr>
          <w:rFonts w:ascii="Courier New" w:hAnsi="Courier New" w:cs="Courier New"/>
          <w:color w:val="333333"/>
          <w:sz w:val="21"/>
          <w:szCs w:val="21"/>
        </w:rPr>
        <w:t xml:space="preserve">Оперативники ОП </w:t>
      </w:r>
      <w:proofErr w:type="spellStart"/>
      <w:r>
        <w:rPr>
          <w:rFonts w:ascii="Courier New" w:hAnsi="Courier New" w:cs="Courier New"/>
          <w:color w:val="333333"/>
          <w:sz w:val="21"/>
          <w:szCs w:val="21"/>
        </w:rPr>
        <w:t>Марьинский</w:t>
      </w:r>
      <w:proofErr w:type="spellEnd"/>
      <w:r>
        <w:rPr>
          <w:rFonts w:ascii="Courier New" w:hAnsi="Courier New" w:cs="Courier New"/>
          <w:color w:val="333333"/>
          <w:sz w:val="21"/>
          <w:szCs w:val="21"/>
        </w:rPr>
        <w:t xml:space="preserve"> ОМВД России по району Марьино совместно с инспекторами патрульно-постовой службы задержали двух мужчин, подозреваемых в грабеже.</w:t>
      </w:r>
      <w:r>
        <w:rPr>
          <w:rFonts w:ascii="Courier New" w:hAnsi="Courier New" w:cs="Courier New"/>
          <w:color w:val="333333"/>
          <w:sz w:val="21"/>
          <w:szCs w:val="21"/>
        </w:rPr>
        <w:br/>
      </w:r>
      <w:r>
        <w:rPr>
          <w:rFonts w:ascii="Courier New" w:hAnsi="Courier New" w:cs="Courier New"/>
          <w:color w:val="333333"/>
          <w:sz w:val="21"/>
          <w:szCs w:val="21"/>
        </w:rPr>
        <w:br/>
        <w:t xml:space="preserve">В отдел полиции с заявлением о грабеже обратился 24-летний молодой человек, который рассказал, что несколько дней назад на </w:t>
      </w:r>
      <w:proofErr w:type="spellStart"/>
      <w:r>
        <w:rPr>
          <w:rFonts w:ascii="Courier New" w:hAnsi="Courier New" w:cs="Courier New"/>
          <w:color w:val="333333"/>
          <w:sz w:val="21"/>
          <w:szCs w:val="21"/>
        </w:rPr>
        <w:t>Люблинской</w:t>
      </w:r>
      <w:proofErr w:type="spellEnd"/>
      <w:r>
        <w:rPr>
          <w:rFonts w:ascii="Courier New" w:hAnsi="Courier New" w:cs="Courier New"/>
          <w:color w:val="333333"/>
          <w:sz w:val="21"/>
          <w:szCs w:val="21"/>
        </w:rPr>
        <w:t xml:space="preserve"> улице двое неизвестных открыто похитили у него сумку с денежными средствами, после чего скрылись. Материальный ущерб составил 11 тысяч рублей.</w:t>
      </w:r>
      <w:r>
        <w:rPr>
          <w:rFonts w:ascii="Courier New" w:hAnsi="Courier New" w:cs="Courier New"/>
          <w:color w:val="333333"/>
          <w:sz w:val="21"/>
          <w:szCs w:val="21"/>
        </w:rPr>
        <w:br/>
      </w:r>
      <w:r>
        <w:rPr>
          <w:rFonts w:ascii="Courier New" w:hAnsi="Courier New" w:cs="Courier New"/>
          <w:color w:val="333333"/>
          <w:sz w:val="21"/>
          <w:szCs w:val="21"/>
        </w:rPr>
        <w:br/>
        <w:t>В ходе оперативно-розыскных мероприятий полицейские задержали подозреваемых, ими оказались приезжие в возрасте 38 и 40 лет, один из которых уже ранее был судим.</w:t>
      </w:r>
      <w:r>
        <w:rPr>
          <w:rFonts w:ascii="Courier New" w:hAnsi="Courier New" w:cs="Courier New"/>
          <w:color w:val="333333"/>
          <w:sz w:val="21"/>
          <w:szCs w:val="21"/>
        </w:rPr>
        <w:br/>
      </w:r>
      <w:r>
        <w:rPr>
          <w:rFonts w:ascii="Courier New" w:hAnsi="Courier New" w:cs="Courier New"/>
          <w:color w:val="333333"/>
          <w:sz w:val="21"/>
          <w:szCs w:val="21"/>
        </w:rPr>
        <w:br/>
        <w:t>По данному факту возбуждено уголовное дело по признакам преступления, предусмотренного ст. 161 УК РФ «Грабеж». Подозреваемые задержаны в порядке ст. 91 УПК РФ.</w:t>
      </w:r>
    </w:p>
    <w:p w:rsidR="00A2572B" w:rsidRDefault="000D3755" w:rsidP="000D3755"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8890536527769405935js-phone-number"/>
        </w:rPr>
        <w:t>8(495) 709-18-18</w:t>
      </w:r>
      <w:r>
        <w:br/>
        <w:t>электронная страница: http://ювао.мск.мвд.рф</w:t>
      </w:r>
    </w:p>
    <w:sectPr w:rsidR="00A25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55"/>
    <w:rsid w:val="000D3755"/>
    <w:rsid w:val="00A2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AA61C-0E9A-4803-AE2C-9E712DA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8890536527769405935msonormalmailrucssattributepostfixmailrucssattributepostfix">
    <w:name w:val="m_8890536527769405935msonormal_mailru_css_attribute_postfix_mailru_css_attribute_postfix"/>
    <w:basedOn w:val="a"/>
    <w:rsid w:val="000D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D3755"/>
    <w:rPr>
      <w:b/>
      <w:bCs/>
    </w:rPr>
  </w:style>
  <w:style w:type="character" w:customStyle="1" w:styleId="m8890536527769405935js-phone-number">
    <w:name w:val="m_8890536527769405935js-phone-number"/>
    <w:basedOn w:val="a0"/>
    <w:rsid w:val="000D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5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2017-10-06T20:24:00Z</dcterms:created>
  <dcterms:modified xsi:type="dcterms:W3CDTF">2017-10-06T20:25:00Z</dcterms:modified>
</cp:coreProperties>
</file>